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86D4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2C6887" w:rsidP="005D3355">
      <w:pPr>
        <w:jc w:val="center"/>
        <w:rPr>
          <w:rFonts w:ascii="Arial" w:hAnsi="Arial" w:cs="Arial"/>
          <w:bCs/>
        </w:rPr>
      </w:pPr>
      <w:r w:rsidRPr="002C6887">
        <w:rPr>
          <w:rFonts w:ascii="Arial" w:hAnsi="Arial" w:cs="Arial"/>
          <w:bCs/>
          <w:noProof/>
        </w:rPr>
        <w:drawing>
          <wp:inline distT="0" distB="0" distL="0" distR="0">
            <wp:extent cx="1952625" cy="628650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550" cy="62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A5B8D">
        <w:rPr>
          <w:b/>
          <w:sz w:val="28"/>
          <w:szCs w:val="28"/>
        </w:rPr>
        <w:t>Nov</w:t>
      </w:r>
      <w:r w:rsidR="00AC3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C3DCC">
        <w:rPr>
          <w:b/>
          <w:sz w:val="28"/>
          <w:szCs w:val="28"/>
        </w:rPr>
        <w:t xml:space="preserve"> </w:t>
      </w:r>
      <w:r w:rsidR="00EA5B8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70D1" w:rsidRDefault="00530BBF" w:rsidP="00875196">
            <w:pPr>
              <w:pStyle w:val="Title"/>
              <w:jc w:val="left"/>
              <w:rPr>
                <w:b/>
                <w:szCs w:val="24"/>
              </w:rPr>
            </w:pPr>
            <w:r w:rsidRPr="003970D1">
              <w:rPr>
                <w:b/>
                <w:color w:val="333333"/>
                <w:szCs w:val="24"/>
                <w:shd w:val="clear" w:color="auto" w:fill="FFFFFF"/>
              </w:rPr>
              <w:t>14BI2019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970D1" w:rsidRDefault="003970D1" w:rsidP="00875196">
            <w:pPr>
              <w:pStyle w:val="Title"/>
              <w:jc w:val="left"/>
              <w:rPr>
                <w:b/>
                <w:szCs w:val="24"/>
              </w:rPr>
            </w:pPr>
            <w:r w:rsidRPr="003970D1">
              <w:rPr>
                <w:b/>
                <w:color w:val="333333"/>
                <w:szCs w:val="24"/>
                <w:shd w:val="clear" w:color="auto" w:fill="FFFFFF"/>
              </w:rPr>
              <w:t>R PROGRAMMING</w:t>
            </w:r>
          </w:p>
        </w:tc>
        <w:tc>
          <w:tcPr>
            <w:tcW w:w="1800" w:type="dxa"/>
          </w:tcPr>
          <w:p w:rsidR="005527A4" w:rsidRPr="00AA3F2E" w:rsidRDefault="005527A4" w:rsidP="00EA5B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A5B8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4725CA" w:rsidTr="003970D1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A271F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271F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271F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271F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A6080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A6080" w:rsidRPr="00EF5853" w:rsidRDefault="008A6080" w:rsidP="003970D1">
            <w:pPr>
              <w:jc w:val="both"/>
            </w:pPr>
            <w:r>
              <w:t>Give a detailed account o</w:t>
            </w:r>
            <w:r w:rsidR="00B86D4C">
              <w:t>n</w:t>
            </w:r>
            <w:r>
              <w:t xml:space="preserve"> various types of operators and show the effect of operators act on each element of R vector with syntax and suitable examples.</w:t>
            </w:r>
          </w:p>
        </w:tc>
        <w:tc>
          <w:tcPr>
            <w:tcW w:w="1170" w:type="dxa"/>
            <w:shd w:val="clear" w:color="auto" w:fill="auto"/>
          </w:tcPr>
          <w:p w:rsidR="008A6080" w:rsidRPr="00875196" w:rsidRDefault="008A6080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A271FB">
            <w:pPr>
              <w:jc w:val="center"/>
            </w:pPr>
            <w:r>
              <w:t>20</w:t>
            </w:r>
          </w:p>
        </w:tc>
      </w:tr>
      <w:tr w:rsidR="008A608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6080" w:rsidRPr="005814FF" w:rsidRDefault="008A6080" w:rsidP="008C7BA2">
            <w:pPr>
              <w:jc w:val="center"/>
            </w:pPr>
            <w:r w:rsidRPr="005814FF">
              <w:t>(OR)</w:t>
            </w:r>
          </w:p>
        </w:tc>
      </w:tr>
      <w:tr w:rsidR="008A6080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A6080" w:rsidRPr="00EF5853" w:rsidRDefault="008A6080" w:rsidP="00DC75E7">
            <w:pPr>
              <w:jc w:val="both"/>
            </w:pPr>
            <w:r>
              <w:t xml:space="preserve">Create a data frame for biological data set containing </w:t>
            </w:r>
            <w:proofErr w:type="spellStart"/>
            <w:r>
              <w:t>atleast</w:t>
            </w:r>
            <w:proofErr w:type="spellEnd"/>
            <w:r w:rsidR="00B86D4C">
              <w:t xml:space="preserve"> six attributes. S</w:t>
            </w:r>
            <w:r>
              <w:t xml:space="preserve">how syntax and examples of all possible features and characteristics of </w:t>
            </w:r>
            <w:r w:rsidR="005E3644">
              <w:t xml:space="preserve">a </w:t>
            </w:r>
            <w:r>
              <w:t>data frame.</w:t>
            </w:r>
          </w:p>
        </w:tc>
        <w:tc>
          <w:tcPr>
            <w:tcW w:w="1170" w:type="dxa"/>
            <w:shd w:val="clear" w:color="auto" w:fill="auto"/>
          </w:tcPr>
          <w:p w:rsidR="008A6080" w:rsidRPr="00875196" w:rsidRDefault="008A6080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A271FB">
            <w:pPr>
              <w:jc w:val="center"/>
            </w:pPr>
            <w:r>
              <w:t>20</w:t>
            </w:r>
          </w:p>
        </w:tc>
      </w:tr>
      <w:tr w:rsidR="008A6080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A6080" w:rsidRPr="00EF5853" w:rsidRDefault="008A608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A6080" w:rsidRPr="00EF5853" w:rsidRDefault="008A6080" w:rsidP="00A271FB"/>
        </w:tc>
        <w:tc>
          <w:tcPr>
            <w:tcW w:w="1170" w:type="dxa"/>
            <w:shd w:val="clear" w:color="auto" w:fill="auto"/>
          </w:tcPr>
          <w:p w:rsidR="008A6080" w:rsidRPr="00875196" w:rsidRDefault="008A6080" w:rsidP="00A27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6080" w:rsidRPr="005814FF" w:rsidRDefault="008A6080" w:rsidP="00A271FB">
            <w:pPr>
              <w:jc w:val="center"/>
            </w:pPr>
          </w:p>
        </w:tc>
      </w:tr>
      <w:tr w:rsidR="00D519C1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519C1" w:rsidRPr="009911AB" w:rsidRDefault="00D519C1" w:rsidP="003970D1">
            <w:pPr>
              <w:jc w:val="both"/>
              <w:rPr>
                <w:color w:val="FF0000"/>
              </w:rPr>
            </w:pPr>
            <w:r w:rsidRPr="000D123B">
              <w:rPr>
                <w:color w:val="000000" w:themeColor="text1"/>
              </w:rPr>
              <w:t>Explain the following with syntax and example</w:t>
            </w:r>
            <w:r w:rsidR="005E3644">
              <w:rPr>
                <w:color w:val="000000" w:themeColor="text1"/>
              </w:rPr>
              <w:t>s</w:t>
            </w:r>
            <w:bookmarkStart w:id="0" w:name="_GoBack"/>
            <w:bookmarkEnd w:id="0"/>
            <w:r w:rsidRPr="000D123B">
              <w:rPr>
                <w:color w:val="000000" w:themeColor="text1"/>
              </w:rPr>
              <w:t xml:space="preserve"> </w:t>
            </w:r>
            <w:r w:rsidR="003970D1">
              <w:rPr>
                <w:color w:val="000000" w:themeColor="text1"/>
              </w:rPr>
              <w:t>a</w:t>
            </w:r>
            <w:r w:rsidRPr="000D123B">
              <w:rPr>
                <w:color w:val="000000" w:themeColor="text1"/>
              </w:rPr>
              <w:t xml:space="preserve">) Function </w:t>
            </w:r>
            <w:proofErr w:type="gramStart"/>
            <w:r w:rsidRPr="000D123B">
              <w:rPr>
                <w:color w:val="000000" w:themeColor="text1"/>
              </w:rPr>
              <w:t xml:space="preserve">components  </w:t>
            </w:r>
            <w:r w:rsidR="003970D1">
              <w:rPr>
                <w:color w:val="000000" w:themeColor="text1"/>
              </w:rPr>
              <w:t>b</w:t>
            </w:r>
            <w:proofErr w:type="gramEnd"/>
            <w:r w:rsidRPr="000D123B">
              <w:rPr>
                <w:color w:val="000000" w:themeColor="text1"/>
              </w:rPr>
              <w:t xml:space="preserve">) User defined function  </w:t>
            </w:r>
            <w:r w:rsidR="003970D1">
              <w:rPr>
                <w:color w:val="000000" w:themeColor="text1"/>
              </w:rPr>
              <w:t>c</w:t>
            </w:r>
            <w:r w:rsidRPr="000D123B">
              <w:rPr>
                <w:color w:val="000000" w:themeColor="text1"/>
              </w:rPr>
              <w:t xml:space="preserve">) Calling a function  </w:t>
            </w:r>
            <w:r w:rsidR="003970D1">
              <w:rPr>
                <w:color w:val="000000" w:themeColor="text1"/>
              </w:rPr>
              <w:t>d</w:t>
            </w:r>
            <w:r w:rsidRPr="000D123B">
              <w:rPr>
                <w:color w:val="000000" w:themeColor="text1"/>
              </w:rPr>
              <w:t>)Lazy evaluation of</w:t>
            </w:r>
            <w:r>
              <w:rPr>
                <w:color w:val="000000" w:themeColor="text1"/>
              </w:rPr>
              <w:t xml:space="preserve"> a</w:t>
            </w:r>
            <w:r w:rsidRPr="000D123B">
              <w:rPr>
                <w:color w:val="000000" w:themeColor="text1"/>
              </w:rPr>
              <w:t xml:space="preserve"> function. </w:t>
            </w:r>
          </w:p>
        </w:tc>
        <w:tc>
          <w:tcPr>
            <w:tcW w:w="1170" w:type="dxa"/>
            <w:shd w:val="clear" w:color="auto" w:fill="auto"/>
          </w:tcPr>
          <w:p w:rsidR="00D519C1" w:rsidRPr="00875196" w:rsidRDefault="00D519C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519C1" w:rsidRPr="005814FF" w:rsidRDefault="00D519C1" w:rsidP="00A271FB">
            <w:pPr>
              <w:jc w:val="center"/>
            </w:pPr>
            <w:r>
              <w:t>20</w:t>
            </w:r>
          </w:p>
        </w:tc>
      </w:tr>
      <w:tr w:rsidR="00D519C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9C1" w:rsidRPr="005814FF" w:rsidRDefault="00D519C1" w:rsidP="008C7BA2">
            <w:pPr>
              <w:jc w:val="center"/>
            </w:pPr>
            <w:r w:rsidRPr="005814FF">
              <w:t>(OR)</w:t>
            </w: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3970D1" w:rsidRPr="009911AB" w:rsidRDefault="003970D1" w:rsidP="00A271FB">
            <w:pPr>
              <w:jc w:val="both"/>
              <w:rPr>
                <w:color w:val="FF0000"/>
              </w:rPr>
            </w:pPr>
            <w:r w:rsidRPr="00C92B62">
              <w:rPr>
                <w:color w:val="000000" w:themeColor="text1"/>
              </w:rPr>
              <w:t xml:space="preserve">Write a short note on installing new </w:t>
            </w:r>
            <w:r>
              <w:rPr>
                <w:color w:val="000000" w:themeColor="text1"/>
              </w:rPr>
              <w:t xml:space="preserve">R </w:t>
            </w:r>
            <w:r w:rsidRPr="00C92B62">
              <w:rPr>
                <w:color w:val="000000" w:themeColor="text1"/>
              </w:rPr>
              <w:t>packages from external environment.</w:t>
            </w:r>
          </w:p>
        </w:tc>
        <w:tc>
          <w:tcPr>
            <w:tcW w:w="1170" w:type="dxa"/>
            <w:shd w:val="clear" w:color="auto" w:fill="auto"/>
          </w:tcPr>
          <w:p w:rsidR="003970D1" w:rsidRPr="00875196" w:rsidRDefault="003970D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Pr="005814FF" w:rsidRDefault="003970D1" w:rsidP="00A271FB">
            <w:pPr>
              <w:jc w:val="center"/>
            </w:pPr>
            <w:r>
              <w:t>5</w:t>
            </w: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970D1" w:rsidRPr="00EF5853" w:rsidRDefault="003970D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3970D1" w:rsidRPr="002D3A2C" w:rsidRDefault="003970D1" w:rsidP="00A271FB">
            <w:pPr>
              <w:jc w:val="both"/>
              <w:rPr>
                <w:color w:val="000000" w:themeColor="text1"/>
              </w:rPr>
            </w:pPr>
            <w:r w:rsidRPr="002D3A2C">
              <w:rPr>
                <w:color w:val="000000" w:themeColor="text1"/>
              </w:rPr>
              <w:t xml:space="preserve">Write an R script to read, write and analyze a </w:t>
            </w:r>
            <w:proofErr w:type="spellStart"/>
            <w:r w:rsidRPr="002D3A2C">
              <w:rPr>
                <w:color w:val="000000" w:themeColor="text1"/>
              </w:rPr>
              <w:t>csv</w:t>
            </w:r>
            <w:proofErr w:type="spellEnd"/>
            <w:r w:rsidRPr="002D3A2C">
              <w:rPr>
                <w:color w:val="000000" w:themeColor="text1"/>
              </w:rPr>
              <w:t xml:space="preserve"> file format.</w:t>
            </w:r>
          </w:p>
        </w:tc>
        <w:tc>
          <w:tcPr>
            <w:tcW w:w="1170" w:type="dxa"/>
            <w:shd w:val="clear" w:color="auto" w:fill="auto"/>
          </w:tcPr>
          <w:p w:rsidR="003970D1" w:rsidRPr="002D3A2C" w:rsidRDefault="003970D1" w:rsidP="00A271F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A2C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Pr="002D3A2C" w:rsidRDefault="003970D1" w:rsidP="00A271FB">
            <w:pPr>
              <w:jc w:val="center"/>
              <w:rPr>
                <w:color w:val="000000" w:themeColor="text1"/>
              </w:rPr>
            </w:pPr>
            <w:r w:rsidRPr="002D3A2C">
              <w:rPr>
                <w:color w:val="000000" w:themeColor="text1"/>
              </w:rPr>
              <w:t>15</w:t>
            </w:r>
          </w:p>
        </w:tc>
      </w:tr>
      <w:tr w:rsidR="00D519C1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19C1" w:rsidRPr="00EF5853" w:rsidRDefault="00D519C1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519C1" w:rsidRPr="00EF5853" w:rsidRDefault="00D519C1" w:rsidP="00A271FB"/>
        </w:tc>
        <w:tc>
          <w:tcPr>
            <w:tcW w:w="1170" w:type="dxa"/>
            <w:shd w:val="clear" w:color="auto" w:fill="auto"/>
          </w:tcPr>
          <w:p w:rsidR="00D519C1" w:rsidRPr="00875196" w:rsidRDefault="00D519C1" w:rsidP="00A27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519C1" w:rsidRPr="005814FF" w:rsidRDefault="00D519C1" w:rsidP="00A271FB">
            <w:pPr>
              <w:jc w:val="center"/>
            </w:pP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3970D1" w:rsidRPr="009911AB" w:rsidRDefault="003970D1" w:rsidP="00A271FB">
            <w:pPr>
              <w:jc w:val="both"/>
              <w:rPr>
                <w:color w:val="FF0000"/>
              </w:rPr>
            </w:pPr>
            <w:r w:rsidRPr="009747AF">
              <w:rPr>
                <w:color w:val="000000" w:themeColor="text1"/>
              </w:rPr>
              <w:t xml:space="preserve">Create a </w:t>
            </w:r>
            <w:proofErr w:type="spellStart"/>
            <w:r w:rsidRPr="009747AF">
              <w:rPr>
                <w:color w:val="000000" w:themeColor="text1"/>
              </w:rPr>
              <w:t>boxplot</w:t>
            </w:r>
            <w:proofErr w:type="spellEnd"/>
            <w:r w:rsidRPr="009747AF">
              <w:rPr>
                <w:color w:val="000000" w:themeColor="text1"/>
              </w:rPr>
              <w:t xml:space="preserve"> for any given distributed data and explain the features of </w:t>
            </w:r>
            <w:proofErr w:type="spellStart"/>
            <w:r w:rsidRPr="009747AF">
              <w:rPr>
                <w:color w:val="000000" w:themeColor="text1"/>
              </w:rPr>
              <w:t>boxplot</w:t>
            </w:r>
            <w:proofErr w:type="spellEnd"/>
            <w:r w:rsidRPr="009747AF">
              <w:rPr>
                <w:color w:val="000000" w:themeColor="text1"/>
              </w:rPr>
              <w:t xml:space="preserve"> function.</w:t>
            </w:r>
          </w:p>
        </w:tc>
        <w:tc>
          <w:tcPr>
            <w:tcW w:w="1170" w:type="dxa"/>
            <w:shd w:val="clear" w:color="auto" w:fill="auto"/>
          </w:tcPr>
          <w:p w:rsidR="003970D1" w:rsidRPr="00875196" w:rsidRDefault="003970D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Pr="005814FF" w:rsidRDefault="003970D1" w:rsidP="00A271FB">
            <w:pPr>
              <w:jc w:val="center"/>
            </w:pPr>
            <w:r>
              <w:t>15</w:t>
            </w: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970D1" w:rsidRPr="00EF5853" w:rsidRDefault="003970D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3970D1" w:rsidRPr="009747AF" w:rsidRDefault="003970D1" w:rsidP="00A271F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Write a short note on </w:t>
            </w:r>
            <w:proofErr w:type="spellStart"/>
            <w:proofErr w:type="gramStart"/>
            <w:r>
              <w:rPr>
                <w:color w:val="000000" w:themeColor="text1"/>
              </w:rPr>
              <w:t>hist</w:t>
            </w:r>
            <w:proofErr w:type="spellEnd"/>
            <w:r>
              <w:rPr>
                <w:color w:val="000000" w:themeColor="text1"/>
              </w:rPr>
              <w:t>(</w:t>
            </w:r>
            <w:proofErr w:type="gramEnd"/>
            <w:r>
              <w:rPr>
                <w:color w:val="000000" w:themeColor="text1"/>
              </w:rPr>
              <w:t>) function.</w:t>
            </w:r>
          </w:p>
        </w:tc>
        <w:tc>
          <w:tcPr>
            <w:tcW w:w="1170" w:type="dxa"/>
            <w:shd w:val="clear" w:color="auto" w:fill="auto"/>
          </w:tcPr>
          <w:p w:rsidR="003970D1" w:rsidRDefault="003970D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Default="003970D1" w:rsidP="00A271FB">
            <w:pPr>
              <w:jc w:val="center"/>
            </w:pPr>
            <w:r>
              <w:t>5</w:t>
            </w:r>
          </w:p>
        </w:tc>
      </w:tr>
      <w:tr w:rsidR="00D519C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9C1" w:rsidRPr="005814FF" w:rsidRDefault="00D519C1" w:rsidP="008C7BA2">
            <w:pPr>
              <w:jc w:val="center"/>
            </w:pPr>
            <w:r w:rsidRPr="005814FF">
              <w:t>(OR)</w:t>
            </w: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3970D1" w:rsidRPr="00EF5853" w:rsidRDefault="003970D1" w:rsidP="00A271FB">
            <w:pPr>
              <w:jc w:val="both"/>
            </w:pPr>
            <w:r>
              <w:t>Develop a group bar chart and stacked bar chart by defining an own example data set. Show all features of bar chart in the script.</w:t>
            </w:r>
          </w:p>
        </w:tc>
        <w:tc>
          <w:tcPr>
            <w:tcW w:w="1170" w:type="dxa"/>
            <w:shd w:val="clear" w:color="auto" w:fill="auto"/>
          </w:tcPr>
          <w:p w:rsidR="003970D1" w:rsidRPr="00875196" w:rsidRDefault="003970D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Pr="005814FF" w:rsidRDefault="003970D1" w:rsidP="00A271FB">
            <w:pPr>
              <w:jc w:val="center"/>
            </w:pPr>
            <w:r>
              <w:t>10</w:t>
            </w:r>
          </w:p>
        </w:tc>
      </w:tr>
      <w:tr w:rsidR="003970D1" w:rsidRPr="00EF5853" w:rsidTr="003970D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970D1" w:rsidRPr="00EF5853" w:rsidRDefault="003970D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970D1" w:rsidRPr="00EF5853" w:rsidRDefault="003970D1" w:rsidP="008C7BA2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3970D1" w:rsidRDefault="003970D1" w:rsidP="002B199A">
            <w:pPr>
              <w:jc w:val="both"/>
            </w:pPr>
            <w:r>
              <w:t xml:space="preserve">Write R script to draw a multiline graph and show comments for </w:t>
            </w:r>
            <w:r w:rsidR="002B199A">
              <w:t xml:space="preserve">the </w:t>
            </w:r>
            <w:r>
              <w:t>script.</w:t>
            </w:r>
          </w:p>
        </w:tc>
        <w:tc>
          <w:tcPr>
            <w:tcW w:w="1170" w:type="dxa"/>
            <w:shd w:val="clear" w:color="auto" w:fill="auto"/>
          </w:tcPr>
          <w:p w:rsidR="003970D1" w:rsidRPr="00875196" w:rsidRDefault="003970D1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D1" w:rsidRPr="005814FF" w:rsidRDefault="003970D1" w:rsidP="00A271FB">
            <w:pPr>
              <w:jc w:val="center"/>
            </w:pPr>
            <w:r>
              <w:t>10</w:t>
            </w:r>
          </w:p>
        </w:tc>
      </w:tr>
      <w:tr w:rsidR="008170EB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170EB" w:rsidRPr="00EF5853" w:rsidRDefault="008170EB" w:rsidP="00A271FB"/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</w:p>
        </w:tc>
      </w:tr>
      <w:tr w:rsidR="008170EB" w:rsidRPr="00EF5853" w:rsidTr="003970D1">
        <w:trPr>
          <w:trHeight w:val="90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170EB" w:rsidRPr="006935DA" w:rsidRDefault="008170EB" w:rsidP="00A271F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Chemical mining of compounds and QSAR studies carried out using </w:t>
            </w:r>
            <w:proofErr w:type="spellStart"/>
            <w:r>
              <w:rPr>
                <w:color w:val="000000" w:themeColor="text1"/>
              </w:rPr>
              <w:t>biopackages</w:t>
            </w:r>
            <w:proofErr w:type="spellEnd"/>
            <w:r>
              <w:rPr>
                <w:color w:val="000000" w:themeColor="text1"/>
              </w:rPr>
              <w:t xml:space="preserve"> in R – Explain.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  <w:r>
              <w:t>20</w:t>
            </w:r>
          </w:p>
        </w:tc>
      </w:tr>
      <w:tr w:rsidR="008170E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70EB" w:rsidRPr="005814FF" w:rsidRDefault="008170EB" w:rsidP="008C7BA2">
            <w:pPr>
              <w:jc w:val="center"/>
            </w:pPr>
            <w:r w:rsidRPr="005814FF">
              <w:t>(OR)</w:t>
            </w:r>
          </w:p>
        </w:tc>
      </w:tr>
      <w:tr w:rsidR="008170EB" w:rsidRPr="00EF5853" w:rsidTr="003970D1">
        <w:trPr>
          <w:trHeight w:val="42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170EB" w:rsidRPr="009911AB" w:rsidRDefault="008170EB" w:rsidP="00A271FB">
            <w:pPr>
              <w:jc w:val="both"/>
              <w:rPr>
                <w:color w:val="FF0000"/>
              </w:rPr>
            </w:pPr>
            <w:r>
              <w:t xml:space="preserve">Show the steps to establish linear regression models using </w:t>
            </w:r>
            <w:r w:rsidRPr="004D44F9">
              <w:t xml:space="preserve">R </w:t>
            </w:r>
            <w:r>
              <w:t xml:space="preserve">script. Discuss on </w:t>
            </w:r>
            <w:r w:rsidRPr="004D44F9">
              <w:t>visualization of regression graphically.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  <w:r>
              <w:t>20</w:t>
            </w:r>
          </w:p>
        </w:tc>
      </w:tr>
      <w:tr w:rsidR="008170EB" w:rsidRPr="00EF5853" w:rsidTr="003970D1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170EB" w:rsidRPr="008C7BA2" w:rsidRDefault="008170EB" w:rsidP="00A271F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</w:p>
        </w:tc>
      </w:tr>
      <w:tr w:rsidR="008170EB" w:rsidRPr="00EF5853" w:rsidTr="003970D1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170EB" w:rsidRPr="00875196" w:rsidRDefault="008170EB" w:rsidP="00A271F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</w:p>
        </w:tc>
      </w:tr>
      <w:tr w:rsidR="008170EB" w:rsidRPr="00EF5853" w:rsidTr="003970D1">
        <w:trPr>
          <w:trHeight w:val="42"/>
        </w:trPr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170EB" w:rsidRPr="00EF5853" w:rsidRDefault="008170EB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E7E2F" w:rsidRDefault="008170EB" w:rsidP="00A271FB">
            <w:pPr>
              <w:pStyle w:val="Title"/>
              <w:jc w:val="both"/>
              <w:rPr>
                <w:color w:val="000000" w:themeColor="text1"/>
              </w:rPr>
            </w:pPr>
            <w:r w:rsidRPr="006935DA">
              <w:rPr>
                <w:color w:val="000000" w:themeColor="text1"/>
              </w:rPr>
              <w:t xml:space="preserve">Write an R script for the following sequence analysis </w:t>
            </w:r>
            <w:r w:rsidR="003970D1">
              <w:rPr>
                <w:color w:val="000000" w:themeColor="text1"/>
              </w:rPr>
              <w:t>a</w:t>
            </w:r>
            <w:r w:rsidRPr="006935DA">
              <w:rPr>
                <w:color w:val="000000" w:themeColor="text1"/>
              </w:rPr>
              <w:t xml:space="preserve">) Sequence </w:t>
            </w:r>
            <w:proofErr w:type="gramStart"/>
            <w:r w:rsidRPr="006935DA">
              <w:rPr>
                <w:color w:val="000000" w:themeColor="text1"/>
              </w:rPr>
              <w:t xml:space="preserve">composition  </w:t>
            </w:r>
            <w:r w:rsidR="003970D1">
              <w:rPr>
                <w:color w:val="000000" w:themeColor="text1"/>
              </w:rPr>
              <w:t>b</w:t>
            </w:r>
            <w:proofErr w:type="gramEnd"/>
            <w:r w:rsidRPr="006935DA">
              <w:rPr>
                <w:color w:val="000000" w:themeColor="text1"/>
              </w:rPr>
              <w:t xml:space="preserve">) GC content    </w:t>
            </w:r>
            <w:r w:rsidR="003970D1">
              <w:rPr>
                <w:color w:val="000000" w:themeColor="text1"/>
              </w:rPr>
              <w:t>c</w:t>
            </w:r>
            <w:r w:rsidRPr="006935DA">
              <w:rPr>
                <w:color w:val="000000" w:themeColor="text1"/>
              </w:rPr>
              <w:t xml:space="preserve">) Amino acid frequencies </w:t>
            </w:r>
          </w:p>
          <w:p w:rsidR="008170EB" w:rsidRPr="0077669A" w:rsidRDefault="003970D1" w:rsidP="003970D1">
            <w:pPr>
              <w:pStyle w:val="Titl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8170EB" w:rsidRPr="006935DA">
              <w:rPr>
                <w:color w:val="000000" w:themeColor="text1"/>
              </w:rPr>
              <w:t>) Pattern count.</w:t>
            </w:r>
          </w:p>
        </w:tc>
        <w:tc>
          <w:tcPr>
            <w:tcW w:w="1170" w:type="dxa"/>
            <w:shd w:val="clear" w:color="auto" w:fill="auto"/>
          </w:tcPr>
          <w:p w:rsidR="008170EB" w:rsidRPr="00875196" w:rsidRDefault="008170EB" w:rsidP="00A2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0EB" w:rsidRPr="005814FF" w:rsidRDefault="008170EB" w:rsidP="00A271F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3970D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31D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199A"/>
    <w:rsid w:val="002C688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70D1"/>
    <w:rsid w:val="003B14BC"/>
    <w:rsid w:val="003B1F06"/>
    <w:rsid w:val="003C6BB4"/>
    <w:rsid w:val="003D6DA3"/>
    <w:rsid w:val="003F728C"/>
    <w:rsid w:val="004529C6"/>
    <w:rsid w:val="00460118"/>
    <w:rsid w:val="0046314C"/>
    <w:rsid w:val="0046787F"/>
    <w:rsid w:val="0047046B"/>
    <w:rsid w:val="004F787A"/>
    <w:rsid w:val="00501F18"/>
    <w:rsid w:val="0050571C"/>
    <w:rsid w:val="005133D7"/>
    <w:rsid w:val="00530BBF"/>
    <w:rsid w:val="005527A4"/>
    <w:rsid w:val="00552CF0"/>
    <w:rsid w:val="005814FF"/>
    <w:rsid w:val="00581B1F"/>
    <w:rsid w:val="0059663E"/>
    <w:rsid w:val="005C1CCE"/>
    <w:rsid w:val="005D0F4A"/>
    <w:rsid w:val="005D3355"/>
    <w:rsid w:val="005E3644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170EB"/>
    <w:rsid w:val="00875196"/>
    <w:rsid w:val="0088784C"/>
    <w:rsid w:val="008A56BE"/>
    <w:rsid w:val="008A6080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71FB"/>
    <w:rsid w:val="00A47E2A"/>
    <w:rsid w:val="00A7087A"/>
    <w:rsid w:val="00AA3F2E"/>
    <w:rsid w:val="00AA5E39"/>
    <w:rsid w:val="00AA6B40"/>
    <w:rsid w:val="00AC3DCC"/>
    <w:rsid w:val="00AE264C"/>
    <w:rsid w:val="00B009B1"/>
    <w:rsid w:val="00B20598"/>
    <w:rsid w:val="00B253AE"/>
    <w:rsid w:val="00B60E7E"/>
    <w:rsid w:val="00B83AB6"/>
    <w:rsid w:val="00B86D4C"/>
    <w:rsid w:val="00B939EF"/>
    <w:rsid w:val="00BA2F7E"/>
    <w:rsid w:val="00BA539E"/>
    <w:rsid w:val="00BB5C6B"/>
    <w:rsid w:val="00BC7D01"/>
    <w:rsid w:val="00BD3033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3F05"/>
    <w:rsid w:val="00CD31A5"/>
    <w:rsid w:val="00CE1825"/>
    <w:rsid w:val="00CE5503"/>
    <w:rsid w:val="00D0319F"/>
    <w:rsid w:val="00D3698C"/>
    <w:rsid w:val="00D519C1"/>
    <w:rsid w:val="00D62341"/>
    <w:rsid w:val="00D64FF9"/>
    <w:rsid w:val="00D805C4"/>
    <w:rsid w:val="00D85619"/>
    <w:rsid w:val="00D94D54"/>
    <w:rsid w:val="00DB3862"/>
    <w:rsid w:val="00DB38C1"/>
    <w:rsid w:val="00DC75E7"/>
    <w:rsid w:val="00DE0497"/>
    <w:rsid w:val="00E22D22"/>
    <w:rsid w:val="00E3300B"/>
    <w:rsid w:val="00E44059"/>
    <w:rsid w:val="00E54572"/>
    <w:rsid w:val="00E5735F"/>
    <w:rsid w:val="00E577A9"/>
    <w:rsid w:val="00E70A47"/>
    <w:rsid w:val="00E824B7"/>
    <w:rsid w:val="00EA5B8D"/>
    <w:rsid w:val="00EB0EE0"/>
    <w:rsid w:val="00EB26EF"/>
    <w:rsid w:val="00EE7E2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EF-4E21-44F7-A109-7666DF88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19</cp:revision>
  <cp:lastPrinted>2019-03-21T17:34:00Z</cp:lastPrinted>
  <dcterms:created xsi:type="dcterms:W3CDTF">2019-03-21T16:43:00Z</dcterms:created>
  <dcterms:modified xsi:type="dcterms:W3CDTF">2019-11-22T08:39:00Z</dcterms:modified>
</cp:coreProperties>
</file>